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9DE8CD" w14:textId="77777777" w:rsidR="0067653A" w:rsidRPr="00A6601F" w:rsidRDefault="00561D19">
      <w:pPr>
        <w:rPr>
          <w:b/>
          <w:lang w:val="tr-TR"/>
        </w:rPr>
      </w:pPr>
      <w:r w:rsidRPr="00A6601F">
        <w:rPr>
          <w:b/>
          <w:lang w:val="tr-TR"/>
        </w:rPr>
        <w:t xml:space="preserve">Beka sorunu: İktidarın mı, muhalefetin mi, Türkiye’nin mi?  </w:t>
      </w:r>
    </w:p>
    <w:p w14:paraId="19F8F1EB" w14:textId="77777777" w:rsidR="008F0785" w:rsidRPr="00A6601F" w:rsidRDefault="008F0785">
      <w:pPr>
        <w:rPr>
          <w:lang w:val="tr-TR"/>
        </w:rPr>
      </w:pPr>
    </w:p>
    <w:p w14:paraId="016EAF0A" w14:textId="593CA9B7" w:rsidR="008F0785" w:rsidRPr="00D15F85" w:rsidRDefault="008F0785" w:rsidP="00D15F85">
      <w:pPr>
        <w:jc w:val="both"/>
        <w:rPr>
          <w:rFonts w:eastAsia="Times New Roman"/>
          <w:lang w:val="tr-TR"/>
        </w:rPr>
      </w:pPr>
      <w:r w:rsidRPr="00A6601F">
        <w:rPr>
          <w:lang w:val="tr-TR"/>
        </w:rPr>
        <w:t>Cum</w:t>
      </w:r>
      <w:r w:rsidR="00877489" w:rsidRPr="00A6601F">
        <w:rPr>
          <w:lang w:val="tr-TR"/>
        </w:rPr>
        <w:t>hurbaşkanı</w:t>
      </w:r>
      <w:r w:rsidR="00A6601F">
        <w:rPr>
          <w:lang w:val="tr-TR"/>
        </w:rPr>
        <w:t>’nın</w:t>
      </w:r>
      <w:r w:rsidR="00877489" w:rsidRPr="00A6601F">
        <w:rPr>
          <w:lang w:val="tr-TR"/>
        </w:rPr>
        <w:t xml:space="preserve"> bir ödül töreninde</w:t>
      </w:r>
      <w:r w:rsidR="00A6601F">
        <w:rPr>
          <w:lang w:val="tr-TR"/>
        </w:rPr>
        <w:t xml:space="preserve"> söyledikleri tartışılıyor günlerdir: </w:t>
      </w:r>
      <w:r w:rsidR="00D15F85">
        <w:rPr>
          <w:lang w:val="tr-TR"/>
        </w:rPr>
        <w:t>s</w:t>
      </w:r>
      <w:r w:rsidR="00877489" w:rsidRPr="00A6601F">
        <w:rPr>
          <w:lang w:val="tr-TR"/>
        </w:rPr>
        <w:t>öylenenler önemli...</w:t>
      </w:r>
      <w:r w:rsidRPr="00A6601F">
        <w:rPr>
          <w:lang w:val="tr-TR"/>
        </w:rPr>
        <w:t xml:space="preserve"> </w:t>
      </w:r>
      <w:r w:rsidR="00D15F85">
        <w:rPr>
          <w:lang w:val="tr-TR"/>
        </w:rPr>
        <w:t>Bu sözlerle</w:t>
      </w:r>
      <w:r w:rsidR="00877489" w:rsidRPr="00A6601F">
        <w:rPr>
          <w:lang w:val="tr-TR"/>
        </w:rPr>
        <w:t xml:space="preserve">, </w:t>
      </w:r>
      <w:r w:rsidR="00D15F85">
        <w:rPr>
          <w:lang w:val="tr-TR"/>
        </w:rPr>
        <w:t xml:space="preserve">ilk olarak, </w:t>
      </w:r>
      <w:r w:rsidRPr="00A6601F">
        <w:rPr>
          <w:lang w:val="tr-TR"/>
        </w:rPr>
        <w:t>Türkiye’de beka sorunu</w:t>
      </w:r>
      <w:r w:rsidR="0093575A" w:rsidRPr="00A6601F">
        <w:rPr>
          <w:lang w:val="tr-TR"/>
        </w:rPr>
        <w:t>nun varlığına</w:t>
      </w:r>
      <w:r w:rsidR="00D15F85">
        <w:rPr>
          <w:lang w:val="tr-TR"/>
        </w:rPr>
        <w:t xml:space="preserve"> işaret edilmekte, ikinci olarak</w:t>
      </w:r>
      <w:r w:rsidR="00877489" w:rsidRPr="00A6601F">
        <w:rPr>
          <w:lang w:val="tr-TR"/>
        </w:rPr>
        <w:t xml:space="preserve"> </w:t>
      </w:r>
      <w:r w:rsidRPr="00A6601F">
        <w:rPr>
          <w:lang w:val="tr-TR"/>
        </w:rPr>
        <w:t>sanat ve kültürün ülkenin bekası açısından taşıdığı öneme vu</w:t>
      </w:r>
      <w:r w:rsidR="0093575A" w:rsidRPr="00A6601F">
        <w:rPr>
          <w:lang w:val="tr-TR"/>
        </w:rPr>
        <w:t>rgu yapıl</w:t>
      </w:r>
      <w:r w:rsidR="00D15F85">
        <w:rPr>
          <w:lang w:val="tr-TR"/>
        </w:rPr>
        <w:t xml:space="preserve">ırken bu alanda istenen </w:t>
      </w:r>
      <w:r w:rsidR="00877489" w:rsidRPr="00A6601F">
        <w:rPr>
          <w:lang w:val="tr-TR"/>
        </w:rPr>
        <w:t>başarı</w:t>
      </w:r>
      <w:r w:rsidR="00D15F85">
        <w:rPr>
          <w:lang w:val="tr-TR"/>
        </w:rPr>
        <w:t>nın yakalanamadığı itiraf edilmekte</w:t>
      </w:r>
      <w:r w:rsidR="00877489" w:rsidRPr="00A6601F">
        <w:rPr>
          <w:lang w:val="tr-TR"/>
        </w:rPr>
        <w:t xml:space="preserve">. </w:t>
      </w:r>
    </w:p>
    <w:p w14:paraId="0E3DBB3F" w14:textId="77777777" w:rsidR="008F0785" w:rsidRPr="00A6601F" w:rsidRDefault="008F0785">
      <w:pPr>
        <w:rPr>
          <w:lang w:val="tr-TR"/>
        </w:rPr>
      </w:pPr>
    </w:p>
    <w:p w14:paraId="21ECA629" w14:textId="75ACB291" w:rsidR="00DD783D" w:rsidRPr="00A6601F" w:rsidRDefault="00877489">
      <w:pPr>
        <w:rPr>
          <w:lang w:val="tr-TR"/>
        </w:rPr>
      </w:pPr>
      <w:r w:rsidRPr="00A6601F">
        <w:rPr>
          <w:lang w:val="tr-TR"/>
        </w:rPr>
        <w:t xml:space="preserve">İlkinden başlarsak, </w:t>
      </w:r>
      <w:r w:rsidR="0093575A" w:rsidRPr="00A6601F">
        <w:rPr>
          <w:lang w:val="tr-TR"/>
        </w:rPr>
        <w:t>Türkiye’de bir beka sorunu var mı,</w:t>
      </w:r>
      <w:r w:rsidR="00DD783D" w:rsidRPr="00A6601F">
        <w:rPr>
          <w:lang w:val="tr-TR"/>
        </w:rPr>
        <w:t xml:space="preserve"> yoksa daha </w:t>
      </w:r>
      <w:r w:rsidR="0093575A" w:rsidRPr="00A6601F">
        <w:rPr>
          <w:lang w:val="tr-TR"/>
        </w:rPr>
        <w:t>önce</w:t>
      </w:r>
      <w:r w:rsidR="00DD783D" w:rsidRPr="00A6601F">
        <w:rPr>
          <w:lang w:val="tr-TR"/>
        </w:rPr>
        <w:t xml:space="preserve"> </w:t>
      </w:r>
      <w:r w:rsidR="0093575A" w:rsidRPr="00A6601F">
        <w:rPr>
          <w:lang w:val="tr-TR"/>
        </w:rPr>
        <w:t xml:space="preserve">de yapıldığı gibi  </w:t>
      </w:r>
      <w:r w:rsidR="00DD783D" w:rsidRPr="00A6601F">
        <w:rPr>
          <w:lang w:val="tr-TR"/>
        </w:rPr>
        <w:t>bir s</w:t>
      </w:r>
      <w:r w:rsidRPr="00A6601F">
        <w:rPr>
          <w:lang w:val="tr-TR"/>
        </w:rPr>
        <w:t xml:space="preserve">eçim taktiğine mi baş vuruluyor sorusu </w:t>
      </w:r>
      <w:r w:rsidR="00DD783D" w:rsidRPr="00A6601F">
        <w:rPr>
          <w:lang w:val="tr-TR"/>
        </w:rPr>
        <w:t xml:space="preserve"> </w:t>
      </w:r>
      <w:r w:rsidRPr="00A6601F">
        <w:rPr>
          <w:lang w:val="tr-TR"/>
        </w:rPr>
        <w:t xml:space="preserve">geliyor akla... </w:t>
      </w:r>
      <w:r w:rsidR="00DD783D" w:rsidRPr="00A6601F">
        <w:rPr>
          <w:lang w:val="tr-TR"/>
        </w:rPr>
        <w:t>M</w:t>
      </w:r>
      <w:r w:rsidR="008F0785" w:rsidRPr="00A6601F">
        <w:rPr>
          <w:lang w:val="tr-TR"/>
        </w:rPr>
        <w:t>uhalefet</w:t>
      </w:r>
      <w:r w:rsidR="00DD783D" w:rsidRPr="00A6601F">
        <w:rPr>
          <w:lang w:val="tr-TR"/>
        </w:rPr>
        <w:t>in</w:t>
      </w:r>
      <w:r w:rsidR="008F0785" w:rsidRPr="00A6601F">
        <w:rPr>
          <w:lang w:val="tr-TR"/>
        </w:rPr>
        <w:t xml:space="preserve"> d</w:t>
      </w:r>
      <w:r w:rsidR="00DD783D" w:rsidRPr="00A6601F">
        <w:rPr>
          <w:lang w:val="tr-TR"/>
        </w:rPr>
        <w:t xml:space="preserve">aha çok </w:t>
      </w:r>
      <w:r w:rsidR="008F0785" w:rsidRPr="00A6601F">
        <w:rPr>
          <w:lang w:val="tr-TR"/>
        </w:rPr>
        <w:t>üstünde dur</w:t>
      </w:r>
      <w:r w:rsidR="00DD783D" w:rsidRPr="00A6601F">
        <w:rPr>
          <w:lang w:val="tr-TR"/>
        </w:rPr>
        <w:t xml:space="preserve">duğu konu </w:t>
      </w:r>
      <w:r w:rsidRPr="00A6601F">
        <w:rPr>
          <w:lang w:val="tr-TR"/>
        </w:rPr>
        <w:t xml:space="preserve">da </w:t>
      </w:r>
      <w:r w:rsidR="00DD783D" w:rsidRPr="00A6601F">
        <w:rPr>
          <w:lang w:val="tr-TR"/>
        </w:rPr>
        <w:t xml:space="preserve">bu... </w:t>
      </w:r>
      <w:r w:rsidR="00AA42C2" w:rsidRPr="00A6601F">
        <w:rPr>
          <w:lang w:val="tr-TR"/>
        </w:rPr>
        <w:t>Türkiye’ye yönelik bir saldırı filan olmadığı</w:t>
      </w:r>
      <w:r w:rsidR="003E3E36">
        <w:rPr>
          <w:lang w:val="tr-TR"/>
        </w:rPr>
        <w:t xml:space="preserve"> gibi </w:t>
      </w:r>
      <w:r w:rsidR="00DD783D" w:rsidRPr="00A6601F">
        <w:rPr>
          <w:lang w:val="tr-TR"/>
        </w:rPr>
        <w:t xml:space="preserve">bir bölünme/parçalanma da söz konusu </w:t>
      </w:r>
      <w:r w:rsidRPr="00A6601F">
        <w:rPr>
          <w:lang w:val="tr-TR"/>
        </w:rPr>
        <w:t xml:space="preserve">değil; </w:t>
      </w:r>
      <w:r w:rsidR="00A6601F">
        <w:rPr>
          <w:lang w:val="tr-TR"/>
        </w:rPr>
        <w:t>“</w:t>
      </w:r>
      <w:r w:rsidRPr="00A6601F">
        <w:rPr>
          <w:lang w:val="tr-TR"/>
        </w:rPr>
        <w:t xml:space="preserve">öyleyse </w:t>
      </w:r>
      <w:r w:rsidR="00DD783D" w:rsidRPr="00A6601F">
        <w:rPr>
          <w:lang w:val="tr-TR"/>
        </w:rPr>
        <w:t>ortada bir algı operasyonu var</w:t>
      </w:r>
      <w:r w:rsidR="00A6601F">
        <w:rPr>
          <w:lang w:val="tr-TR"/>
        </w:rPr>
        <w:t>”</w:t>
      </w:r>
      <w:r w:rsidR="00DD783D" w:rsidRPr="00A6601F">
        <w:rPr>
          <w:lang w:val="tr-TR"/>
        </w:rPr>
        <w:t xml:space="preserve"> </w:t>
      </w:r>
      <w:r w:rsidRPr="00A6601F">
        <w:rPr>
          <w:lang w:val="tr-TR"/>
        </w:rPr>
        <w:t>demekteler!...</w:t>
      </w:r>
    </w:p>
    <w:p w14:paraId="7112142A" w14:textId="77777777" w:rsidR="00DD783D" w:rsidRPr="00A6601F" w:rsidRDefault="00DD783D">
      <w:pPr>
        <w:rPr>
          <w:lang w:val="tr-TR"/>
        </w:rPr>
      </w:pPr>
    </w:p>
    <w:p w14:paraId="77F46789" w14:textId="6BAE5BBE" w:rsidR="00A6601F" w:rsidRPr="00A6601F" w:rsidRDefault="00DD783D" w:rsidP="00A6601F">
      <w:pPr>
        <w:rPr>
          <w:lang w:val="tr-TR"/>
        </w:rPr>
      </w:pPr>
      <w:r w:rsidRPr="00A6601F">
        <w:rPr>
          <w:lang w:val="tr-TR"/>
        </w:rPr>
        <w:t xml:space="preserve"> </w:t>
      </w:r>
      <w:r w:rsidR="009B565A" w:rsidRPr="00A6601F">
        <w:rPr>
          <w:lang w:val="tr-TR"/>
        </w:rPr>
        <w:t xml:space="preserve">AKP’nin, daha doğrusu Erdoğan’ın </w:t>
      </w:r>
      <w:r w:rsidR="00370D43" w:rsidRPr="00A6601F">
        <w:rPr>
          <w:lang w:val="tr-TR"/>
        </w:rPr>
        <w:t>hem iktidar hem muhalefet olmak, hem şahlanan hem</w:t>
      </w:r>
      <w:r w:rsidR="009B565A" w:rsidRPr="00A6601F">
        <w:rPr>
          <w:lang w:val="tr-TR"/>
        </w:rPr>
        <w:t xml:space="preserve"> beka sorunu yaşayan bir Türkiye’den</w:t>
      </w:r>
      <w:r w:rsidR="00370D43" w:rsidRPr="00A6601F">
        <w:rPr>
          <w:lang w:val="tr-TR"/>
        </w:rPr>
        <w:t xml:space="preserve"> söz etmek </w:t>
      </w:r>
      <w:r w:rsidR="009B565A" w:rsidRPr="00A6601F">
        <w:rPr>
          <w:lang w:val="tr-TR"/>
        </w:rPr>
        <w:t xml:space="preserve">gibi </w:t>
      </w:r>
      <w:r w:rsidR="00A272C6" w:rsidRPr="00A6601F">
        <w:rPr>
          <w:lang w:val="tr-TR"/>
        </w:rPr>
        <w:t xml:space="preserve">çelişkilere aldırmadığı </w:t>
      </w:r>
      <w:r w:rsidR="00877489" w:rsidRPr="00A6601F">
        <w:rPr>
          <w:lang w:val="tr-TR"/>
        </w:rPr>
        <w:t xml:space="preserve">biliniyor. </w:t>
      </w:r>
      <w:r w:rsidR="009B565A" w:rsidRPr="00A6601F">
        <w:rPr>
          <w:lang w:val="tr-TR"/>
        </w:rPr>
        <w:t>Ne zaman başları biraz sıkışsa, tartışmayı</w:t>
      </w:r>
      <w:r w:rsidR="00370D43" w:rsidRPr="00A6601F">
        <w:rPr>
          <w:lang w:val="tr-TR"/>
        </w:rPr>
        <w:t xml:space="preserve"> </w:t>
      </w:r>
      <w:r w:rsidR="00541710" w:rsidRPr="00A6601F">
        <w:rPr>
          <w:lang w:val="tr-TR"/>
        </w:rPr>
        <w:t xml:space="preserve">günah keçileri olarak </w:t>
      </w:r>
      <w:r w:rsidR="00370D43" w:rsidRPr="00A6601F">
        <w:rPr>
          <w:lang w:val="tr-TR"/>
        </w:rPr>
        <w:t>CHP’ye, tek parti iktidarına, İnönü’ye bağla</w:t>
      </w:r>
      <w:r w:rsidR="009B565A" w:rsidRPr="00A6601F">
        <w:rPr>
          <w:lang w:val="tr-TR"/>
        </w:rPr>
        <w:t>y</w:t>
      </w:r>
      <w:r w:rsidR="00541710" w:rsidRPr="00A6601F">
        <w:rPr>
          <w:lang w:val="tr-TR"/>
        </w:rPr>
        <w:t xml:space="preserve">arak </w:t>
      </w:r>
      <w:r w:rsidR="009B565A" w:rsidRPr="00A6601F">
        <w:rPr>
          <w:lang w:val="tr-TR"/>
        </w:rPr>
        <w:t>işin içinde</w:t>
      </w:r>
      <w:r w:rsidR="00A6601F">
        <w:rPr>
          <w:lang w:val="tr-TR"/>
        </w:rPr>
        <w:t>n sıyrılmaya çalıştıkları gibi,</w:t>
      </w:r>
      <w:r w:rsidR="009B565A" w:rsidRPr="00A6601F">
        <w:rPr>
          <w:lang w:val="tr-TR"/>
        </w:rPr>
        <w:t xml:space="preserve"> 16 yıllık iktidarlarının sorumluluğunu görmezlikten geldikleri de biliniyor.  </w:t>
      </w:r>
      <w:r w:rsidR="00D15F85">
        <w:rPr>
          <w:lang w:val="tr-TR"/>
        </w:rPr>
        <w:t xml:space="preserve">Bu konuda </w:t>
      </w:r>
      <w:r w:rsidR="00A272C6" w:rsidRPr="00A6601F">
        <w:rPr>
          <w:lang w:val="tr-TR"/>
        </w:rPr>
        <w:t xml:space="preserve">yerel seçimler nedeniyle gündeme getirilen kentlerin hal-i pür melali </w:t>
      </w:r>
      <w:r w:rsidR="00D15F85">
        <w:rPr>
          <w:lang w:val="tr-TR"/>
        </w:rPr>
        <w:t xml:space="preserve">gibi çok örnek var; kısacası </w:t>
      </w:r>
      <w:r w:rsidR="00A272C6" w:rsidRPr="00A6601F">
        <w:rPr>
          <w:lang w:val="tr-TR"/>
        </w:rPr>
        <w:t>iktidar uğruna her yolu mubah gören Makyavel</w:t>
      </w:r>
      <w:r w:rsidR="00A6601F">
        <w:rPr>
          <w:lang w:val="tr-TR"/>
        </w:rPr>
        <w:t>’in</w:t>
      </w:r>
      <w:r w:rsidR="00A272C6" w:rsidRPr="00A6601F">
        <w:rPr>
          <w:lang w:val="tr-TR"/>
        </w:rPr>
        <w:t xml:space="preserve"> “pirleri” olmuş durumda</w:t>
      </w:r>
      <w:r w:rsidR="00A6601F">
        <w:rPr>
          <w:lang w:val="tr-TR"/>
        </w:rPr>
        <w:t>lar</w:t>
      </w:r>
      <w:r w:rsidR="00A272C6" w:rsidRPr="00A6601F">
        <w:rPr>
          <w:lang w:val="tr-TR"/>
        </w:rPr>
        <w:t xml:space="preserve">!... </w:t>
      </w:r>
    </w:p>
    <w:p w14:paraId="66CA7E1A" w14:textId="77777777" w:rsidR="00A6601F" w:rsidRPr="00A6601F" w:rsidRDefault="00A6601F" w:rsidP="00A6601F">
      <w:pPr>
        <w:rPr>
          <w:lang w:val="tr-TR"/>
        </w:rPr>
      </w:pPr>
    </w:p>
    <w:p w14:paraId="27D6D627" w14:textId="068F31B7" w:rsidR="00A6601F" w:rsidRPr="00D15F85" w:rsidRDefault="00A6601F" w:rsidP="00A6601F">
      <w:pPr>
        <w:rPr>
          <w:lang w:val="tr-TR"/>
        </w:rPr>
      </w:pPr>
      <w:r w:rsidRPr="00A6601F">
        <w:rPr>
          <w:lang w:val="tr-TR"/>
        </w:rPr>
        <w:t xml:space="preserve">Öte </w:t>
      </w:r>
      <w:r w:rsidR="009B565A" w:rsidRPr="00A6601F">
        <w:rPr>
          <w:lang w:val="tr-TR"/>
        </w:rPr>
        <w:t>ya</w:t>
      </w:r>
      <w:r w:rsidRPr="00A6601F">
        <w:rPr>
          <w:lang w:val="tr-TR"/>
        </w:rPr>
        <w:t xml:space="preserve">ndan Türkiye’nin son 16 yıldır </w:t>
      </w:r>
      <w:r w:rsidR="009B565A" w:rsidRPr="00A6601F">
        <w:rPr>
          <w:lang w:val="tr-TR"/>
        </w:rPr>
        <w:t xml:space="preserve">içine girdiği </w:t>
      </w:r>
      <w:proofErr w:type="spellStart"/>
      <w:r w:rsidRPr="00A6601F">
        <w:rPr>
          <w:lang w:val="tr-TR"/>
        </w:rPr>
        <w:t>türbulansa</w:t>
      </w:r>
      <w:proofErr w:type="spellEnd"/>
      <w:r w:rsidRPr="00A6601F">
        <w:rPr>
          <w:lang w:val="tr-TR"/>
        </w:rPr>
        <w:t xml:space="preserve"> ne demeli!... </w:t>
      </w:r>
      <w:proofErr w:type="spellStart"/>
      <w:r w:rsidR="009B565A" w:rsidRPr="00A6601F">
        <w:t>Yani</w:t>
      </w:r>
      <w:proofErr w:type="spellEnd"/>
      <w:r w:rsidR="009B565A" w:rsidRPr="00A6601F">
        <w:t xml:space="preserve">, bugün </w:t>
      </w:r>
      <w:r w:rsidR="002D2AD9" w:rsidRPr="00A6601F">
        <w:t xml:space="preserve">devlet parti devleti olmuş, bağımsız yargı ortadan kalkmış, parlamento işlevini yitirmişse –ki, Anayasa’da “kanunla düzenleneceği” öngörülmüş konular dışında kalanların kararnamelerle düzenlenmesi yolundaki </w:t>
      </w:r>
      <w:r w:rsidR="002D2AD9" w:rsidRPr="00391255">
        <w:rPr>
          <w:lang w:val="tr-TR"/>
        </w:rPr>
        <w:t>girişimler</w:t>
      </w:r>
      <w:r w:rsidR="00391255" w:rsidRPr="00391255">
        <w:rPr>
          <w:lang w:val="tr-TR"/>
        </w:rPr>
        <w:t xml:space="preserve">le </w:t>
      </w:r>
      <w:r w:rsidR="002D2AD9" w:rsidRPr="00391255">
        <w:rPr>
          <w:lang w:val="tr-TR"/>
        </w:rPr>
        <w:t>yasamanın işlevini tümden ortadan kaldıracak hamleler sırada</w:t>
      </w:r>
      <w:r w:rsidR="00391255" w:rsidRPr="00391255">
        <w:rPr>
          <w:lang w:val="tr-TR"/>
        </w:rPr>
        <w:t>ysa</w:t>
      </w:r>
      <w:r w:rsidR="002D2AD9" w:rsidRPr="00391255">
        <w:rPr>
          <w:lang w:val="tr-TR"/>
        </w:rPr>
        <w:t xml:space="preserve"> – b</w:t>
      </w:r>
      <w:r w:rsidR="00391255" w:rsidRPr="00391255">
        <w:rPr>
          <w:lang w:val="tr-TR"/>
        </w:rPr>
        <w:t>u</w:t>
      </w:r>
      <w:r w:rsidR="00391255">
        <w:t xml:space="preserve"> ülke ve toplum için </w:t>
      </w:r>
      <w:r w:rsidR="00D15F85" w:rsidRPr="00D15F85">
        <w:rPr>
          <w:lang w:val="tr-TR"/>
        </w:rPr>
        <w:t xml:space="preserve">gerçekten bir </w:t>
      </w:r>
      <w:r w:rsidR="002D2AD9" w:rsidRPr="00D15F85">
        <w:rPr>
          <w:lang w:val="tr-TR"/>
        </w:rPr>
        <w:t>beka sor</w:t>
      </w:r>
      <w:r w:rsidR="00CE7400" w:rsidRPr="00D15F85">
        <w:rPr>
          <w:lang w:val="tr-TR"/>
        </w:rPr>
        <w:t>unu</w:t>
      </w:r>
      <w:r w:rsidR="00D15F85" w:rsidRPr="00D15F85">
        <w:rPr>
          <w:lang w:val="tr-TR"/>
        </w:rPr>
        <w:t xml:space="preserve">ndan söz etmek gerekmez mi? </w:t>
      </w:r>
    </w:p>
    <w:p w14:paraId="40D3C93C" w14:textId="77777777" w:rsidR="00A6601F" w:rsidRPr="00D15F85" w:rsidRDefault="00A6601F" w:rsidP="00A6601F">
      <w:pPr>
        <w:rPr>
          <w:lang w:val="tr-TR"/>
        </w:rPr>
      </w:pPr>
    </w:p>
    <w:p w14:paraId="23497992" w14:textId="0579BE9B" w:rsidR="00D15F85" w:rsidRDefault="00D15F85" w:rsidP="00171216">
      <w:pPr>
        <w:rPr>
          <w:rFonts w:eastAsia="Times New Roman"/>
          <w:bCs/>
          <w:color w:val="000000"/>
          <w:lang w:val="tr-TR"/>
        </w:rPr>
      </w:pPr>
      <w:r>
        <w:rPr>
          <w:rFonts w:eastAsia="Times New Roman"/>
          <w:bCs/>
          <w:color w:val="000000"/>
          <w:lang w:val="tr-TR"/>
        </w:rPr>
        <w:t xml:space="preserve">Kısacası onların söz ettikleri beka meselesi </w:t>
      </w:r>
      <w:r w:rsidR="00171216">
        <w:rPr>
          <w:rFonts w:eastAsia="Times New Roman"/>
          <w:bCs/>
          <w:color w:val="000000"/>
          <w:lang w:val="tr-TR"/>
        </w:rPr>
        <w:t>seçim kurgusu olsa bile, bu ülke için bir beka sorunu var... İktidardan yaratıcısı oldukları sorunlardan söz etmeleri beklenemez ama i</w:t>
      </w:r>
      <w:r>
        <w:rPr>
          <w:rFonts w:eastAsia="Times New Roman"/>
          <w:bCs/>
          <w:color w:val="000000"/>
          <w:lang w:val="tr-TR"/>
        </w:rPr>
        <w:t>şi</w:t>
      </w:r>
      <w:r w:rsidR="00171216">
        <w:rPr>
          <w:rFonts w:eastAsia="Times New Roman"/>
          <w:bCs/>
          <w:color w:val="000000"/>
          <w:lang w:val="tr-TR"/>
        </w:rPr>
        <w:t xml:space="preserve">n garibi </w:t>
      </w:r>
      <w:r>
        <w:rPr>
          <w:rFonts w:eastAsia="Times New Roman"/>
          <w:bCs/>
          <w:color w:val="000000"/>
          <w:lang w:val="tr-TR"/>
        </w:rPr>
        <w:t xml:space="preserve">muhalefet </w:t>
      </w:r>
      <w:r w:rsidR="00171216">
        <w:rPr>
          <w:rFonts w:eastAsia="Times New Roman"/>
          <w:bCs/>
          <w:color w:val="000000"/>
          <w:lang w:val="tr-TR"/>
        </w:rPr>
        <w:t xml:space="preserve">de </w:t>
      </w:r>
      <w:r>
        <w:rPr>
          <w:rFonts w:eastAsia="Times New Roman"/>
          <w:bCs/>
          <w:color w:val="000000"/>
          <w:lang w:val="tr-TR"/>
        </w:rPr>
        <w:t xml:space="preserve">bu konuda oldukça sessiz ve her şey normalmiş gibi yapmakta!... </w:t>
      </w:r>
    </w:p>
    <w:p w14:paraId="56CC4F29" w14:textId="77777777" w:rsidR="00D15F85" w:rsidRDefault="00D15F85" w:rsidP="00A6601F">
      <w:pPr>
        <w:rPr>
          <w:rFonts w:eastAsia="Times New Roman"/>
          <w:bCs/>
          <w:color w:val="000000"/>
          <w:lang w:val="tr-TR"/>
        </w:rPr>
      </w:pPr>
    </w:p>
    <w:p w14:paraId="66E03F94" w14:textId="226FB39E" w:rsidR="00A6601F" w:rsidRPr="00391255" w:rsidRDefault="00D15F85" w:rsidP="00A6601F">
      <w:pPr>
        <w:rPr>
          <w:rFonts w:eastAsia="Times New Roman"/>
          <w:bCs/>
          <w:color w:val="000000"/>
          <w:lang w:val="tr-TR"/>
        </w:rPr>
      </w:pPr>
      <w:r>
        <w:rPr>
          <w:rFonts w:eastAsia="Times New Roman"/>
          <w:bCs/>
          <w:color w:val="000000"/>
          <w:lang w:val="tr-TR"/>
        </w:rPr>
        <w:t>Oysa t</w:t>
      </w:r>
      <w:r w:rsidR="00391255" w:rsidRPr="00391255">
        <w:rPr>
          <w:rFonts w:eastAsia="Times New Roman"/>
          <w:bCs/>
          <w:color w:val="000000"/>
          <w:lang w:val="tr-TR"/>
        </w:rPr>
        <w:t xml:space="preserve">oplumun en az yarısının </w:t>
      </w:r>
      <w:r w:rsidR="00CE7400" w:rsidRPr="00391255">
        <w:rPr>
          <w:rFonts w:eastAsia="Times New Roman"/>
          <w:bCs/>
          <w:color w:val="000000"/>
          <w:lang w:val="tr-TR"/>
        </w:rPr>
        <w:t xml:space="preserve">bu </w:t>
      </w:r>
      <w:r>
        <w:rPr>
          <w:rFonts w:eastAsia="Times New Roman"/>
          <w:bCs/>
          <w:color w:val="000000"/>
          <w:lang w:val="tr-TR"/>
        </w:rPr>
        <w:t>gidişata karşı olduğu bilin</w:t>
      </w:r>
      <w:r w:rsidR="00171216">
        <w:rPr>
          <w:rFonts w:eastAsia="Times New Roman"/>
          <w:bCs/>
          <w:color w:val="000000"/>
          <w:lang w:val="tr-TR"/>
        </w:rPr>
        <w:t>iyor ve</w:t>
      </w:r>
      <w:r>
        <w:rPr>
          <w:rFonts w:eastAsia="Times New Roman"/>
          <w:bCs/>
          <w:color w:val="000000"/>
          <w:lang w:val="tr-TR"/>
        </w:rPr>
        <w:t xml:space="preserve"> buradan daha ötelere gitme tehlikesi de az değil. </w:t>
      </w:r>
      <w:r w:rsidR="00391255">
        <w:rPr>
          <w:rFonts w:eastAsia="Times New Roman"/>
          <w:bCs/>
          <w:color w:val="000000"/>
          <w:lang w:val="tr-TR"/>
        </w:rPr>
        <w:t>Örneğin b</w:t>
      </w:r>
      <w:r w:rsidR="00163ABE" w:rsidRPr="00391255">
        <w:rPr>
          <w:lang w:val="tr-TR"/>
        </w:rPr>
        <w:t xml:space="preserve">ir yandan </w:t>
      </w:r>
      <w:r w:rsidR="00562271" w:rsidRPr="00391255">
        <w:rPr>
          <w:lang w:val="tr-TR"/>
        </w:rPr>
        <w:t>“</w:t>
      </w:r>
      <w:r w:rsidR="00163ABE" w:rsidRPr="00391255">
        <w:rPr>
          <w:lang w:val="tr-TR"/>
        </w:rPr>
        <w:t>silahlanma</w:t>
      </w:r>
      <w:r w:rsidR="00562271" w:rsidRPr="00391255">
        <w:rPr>
          <w:lang w:val="tr-TR"/>
        </w:rPr>
        <w:t>”</w:t>
      </w:r>
      <w:r w:rsidR="00163ABE" w:rsidRPr="00391255">
        <w:rPr>
          <w:lang w:val="tr-TR"/>
        </w:rPr>
        <w:t xml:space="preserve"> çağrısı yapan </w:t>
      </w:r>
      <w:proofErr w:type="spellStart"/>
      <w:r w:rsidR="00163ABE" w:rsidRPr="00391255">
        <w:rPr>
          <w:lang w:val="tr-TR"/>
        </w:rPr>
        <w:t>mafyöz</w:t>
      </w:r>
      <w:proofErr w:type="spellEnd"/>
      <w:r w:rsidR="00163ABE" w:rsidRPr="00391255">
        <w:rPr>
          <w:lang w:val="tr-TR"/>
        </w:rPr>
        <w:t xml:space="preserve"> tipler, öte yandan</w:t>
      </w:r>
      <w:r w:rsidR="00CE7400" w:rsidRPr="00391255">
        <w:rPr>
          <w:lang w:val="tr-TR"/>
        </w:rPr>
        <w:t xml:space="preserve"> </w:t>
      </w:r>
      <w:r w:rsidR="002D2AD9" w:rsidRPr="00391255">
        <w:rPr>
          <w:rFonts w:eastAsia="Times New Roman"/>
          <w:bCs/>
          <w:color w:val="000000"/>
          <w:lang w:val="tr-TR"/>
        </w:rPr>
        <w:t>"Şeriat gelsin de isterse Türkiye batsın ben razıyım" diyen</w:t>
      </w:r>
      <w:r w:rsidR="00CE7400" w:rsidRPr="00391255">
        <w:rPr>
          <w:rFonts w:eastAsia="Times New Roman"/>
          <w:bCs/>
          <w:color w:val="000000"/>
          <w:lang w:val="tr-TR"/>
        </w:rPr>
        <w:t xml:space="preserve"> </w:t>
      </w:r>
      <w:proofErr w:type="spellStart"/>
      <w:r w:rsidR="00CE7400" w:rsidRPr="00391255">
        <w:rPr>
          <w:rFonts w:eastAsia="Times New Roman"/>
          <w:bCs/>
          <w:color w:val="000000"/>
          <w:lang w:val="tr-TR"/>
        </w:rPr>
        <w:t>Kadirlioğlu</w:t>
      </w:r>
      <w:proofErr w:type="spellEnd"/>
      <w:r w:rsidR="00CE7400" w:rsidRPr="00391255">
        <w:rPr>
          <w:rFonts w:eastAsia="Times New Roman"/>
          <w:bCs/>
          <w:color w:val="000000"/>
          <w:lang w:val="tr-TR"/>
        </w:rPr>
        <w:t xml:space="preserve"> gibi</w:t>
      </w:r>
      <w:r w:rsidR="00163ABE" w:rsidRPr="00391255">
        <w:rPr>
          <w:rFonts w:eastAsia="Times New Roman"/>
          <w:bCs/>
          <w:color w:val="000000"/>
          <w:lang w:val="tr-TR"/>
        </w:rPr>
        <w:t xml:space="preserve"> </w:t>
      </w:r>
      <w:r w:rsidR="00CE7400" w:rsidRPr="00391255">
        <w:rPr>
          <w:rFonts w:eastAsia="Times New Roman"/>
          <w:bCs/>
          <w:color w:val="000000"/>
          <w:lang w:val="tr-TR"/>
        </w:rPr>
        <w:t>feyz al</w:t>
      </w:r>
      <w:r w:rsidR="00163ABE" w:rsidRPr="00391255">
        <w:rPr>
          <w:rFonts w:eastAsia="Times New Roman"/>
          <w:bCs/>
          <w:color w:val="000000"/>
          <w:lang w:val="tr-TR"/>
        </w:rPr>
        <w:t>dıkları “hocalar</w:t>
      </w:r>
      <w:r w:rsidR="00391255">
        <w:rPr>
          <w:rFonts w:eastAsia="Times New Roman"/>
          <w:bCs/>
          <w:color w:val="000000"/>
          <w:lang w:val="tr-TR"/>
        </w:rPr>
        <w:t>a</w:t>
      </w:r>
      <w:r w:rsidR="00163ABE" w:rsidRPr="00391255">
        <w:rPr>
          <w:rFonts w:eastAsia="Times New Roman"/>
          <w:bCs/>
          <w:color w:val="000000"/>
          <w:lang w:val="tr-TR"/>
        </w:rPr>
        <w:t xml:space="preserve">” </w:t>
      </w:r>
      <w:r w:rsidR="00171216">
        <w:rPr>
          <w:rFonts w:eastAsia="Times New Roman"/>
          <w:bCs/>
          <w:color w:val="000000"/>
          <w:lang w:val="tr-TR"/>
        </w:rPr>
        <w:t xml:space="preserve">ortaya çıkmakta bu ülkede. Oradan buradan yükselen bu seslerin, </w:t>
      </w:r>
      <w:r w:rsidRPr="00391255">
        <w:rPr>
          <w:rFonts w:eastAsia="Times New Roman"/>
          <w:bCs/>
          <w:color w:val="000000"/>
          <w:lang w:val="tr-TR"/>
        </w:rPr>
        <w:t>i</w:t>
      </w:r>
      <w:r>
        <w:rPr>
          <w:rFonts w:eastAsia="Times New Roman"/>
          <w:bCs/>
          <w:color w:val="000000"/>
          <w:lang w:val="tr-TR"/>
        </w:rPr>
        <w:t xml:space="preserve">ktidarın </w:t>
      </w:r>
      <w:r w:rsidRPr="00391255">
        <w:rPr>
          <w:rFonts w:eastAsia="Times New Roman"/>
          <w:bCs/>
          <w:color w:val="000000"/>
          <w:lang w:val="tr-TR"/>
        </w:rPr>
        <w:t>temkinli adımları</w:t>
      </w:r>
      <w:r w:rsidR="00171216">
        <w:rPr>
          <w:rFonts w:eastAsia="Times New Roman"/>
          <w:bCs/>
          <w:color w:val="000000"/>
          <w:lang w:val="tr-TR"/>
        </w:rPr>
        <w:t>na karşı</w:t>
      </w:r>
      <w:r w:rsidRPr="00391255">
        <w:rPr>
          <w:rFonts w:eastAsia="Times New Roman"/>
          <w:bCs/>
          <w:color w:val="000000"/>
          <w:lang w:val="tr-TR"/>
        </w:rPr>
        <w:t xml:space="preserve"> </w:t>
      </w:r>
      <w:r w:rsidR="00391255" w:rsidRPr="00391255">
        <w:rPr>
          <w:rFonts w:eastAsia="Times New Roman"/>
          <w:bCs/>
          <w:color w:val="000000"/>
          <w:lang w:val="tr-TR"/>
        </w:rPr>
        <w:t xml:space="preserve">“çocuktan al haberi” misali </w:t>
      </w:r>
      <w:r w:rsidR="003E3E36">
        <w:rPr>
          <w:rFonts w:eastAsia="Times New Roman"/>
          <w:bCs/>
          <w:color w:val="000000"/>
          <w:lang w:val="tr-TR"/>
        </w:rPr>
        <w:t xml:space="preserve">bir değeri olduğuna da kuşku yok. </w:t>
      </w:r>
    </w:p>
    <w:p w14:paraId="007EC258" w14:textId="77777777" w:rsidR="00A6601F" w:rsidRPr="00A6601F" w:rsidRDefault="00A6601F" w:rsidP="00A6601F">
      <w:pPr>
        <w:rPr>
          <w:rFonts w:eastAsia="Times New Roman"/>
          <w:bCs/>
          <w:color w:val="000000"/>
        </w:rPr>
      </w:pPr>
    </w:p>
    <w:p w14:paraId="03CF1AE2" w14:textId="03B19E2F" w:rsidR="00A6601F" w:rsidRPr="00171216" w:rsidRDefault="00171216" w:rsidP="00A6601F">
      <w:pPr>
        <w:rPr>
          <w:rFonts w:eastAsia="Times New Roman"/>
          <w:bCs/>
          <w:color w:val="000000"/>
          <w:lang w:val="tr-TR"/>
        </w:rPr>
      </w:pPr>
      <w:r w:rsidRPr="00171216">
        <w:rPr>
          <w:rFonts w:eastAsia="Times New Roman"/>
          <w:bCs/>
          <w:color w:val="000000"/>
          <w:lang w:val="tr-TR"/>
        </w:rPr>
        <w:t xml:space="preserve">Dolayısıyla asıl </w:t>
      </w:r>
      <w:r w:rsidR="00163ABE" w:rsidRPr="00171216">
        <w:rPr>
          <w:rFonts w:eastAsia="Times New Roman"/>
          <w:bCs/>
          <w:color w:val="000000"/>
          <w:lang w:val="tr-TR"/>
        </w:rPr>
        <w:t>beka sorunund</w:t>
      </w:r>
      <w:r w:rsidR="00A6601F" w:rsidRPr="00171216">
        <w:rPr>
          <w:rFonts w:eastAsia="Times New Roman"/>
          <w:bCs/>
          <w:color w:val="000000"/>
          <w:lang w:val="tr-TR"/>
        </w:rPr>
        <w:t>an söz e</w:t>
      </w:r>
      <w:r w:rsidRPr="00171216">
        <w:rPr>
          <w:rFonts w:eastAsia="Times New Roman"/>
          <w:bCs/>
          <w:color w:val="000000"/>
          <w:lang w:val="tr-TR"/>
        </w:rPr>
        <w:t xml:space="preserve">tmek </w:t>
      </w:r>
      <w:r w:rsidR="00A6601F" w:rsidRPr="00171216">
        <w:rPr>
          <w:rFonts w:eastAsia="Times New Roman"/>
          <w:bCs/>
          <w:color w:val="000000"/>
          <w:lang w:val="tr-TR"/>
        </w:rPr>
        <w:t>muhalefet</w:t>
      </w:r>
      <w:r w:rsidRPr="00171216">
        <w:rPr>
          <w:rFonts w:eastAsia="Times New Roman"/>
          <w:bCs/>
          <w:color w:val="000000"/>
          <w:lang w:val="tr-TR"/>
        </w:rPr>
        <w:t>e düşmekte</w:t>
      </w:r>
      <w:r w:rsidR="003E3E36">
        <w:rPr>
          <w:rFonts w:eastAsia="Times New Roman"/>
          <w:bCs/>
          <w:color w:val="000000"/>
          <w:lang w:val="tr-TR"/>
        </w:rPr>
        <w:t xml:space="preserve"> ve</w:t>
      </w:r>
      <w:r w:rsidR="00673041" w:rsidRPr="00A6601F">
        <w:rPr>
          <w:rFonts w:eastAsia="Times New Roman"/>
          <w:bCs/>
          <w:color w:val="000000"/>
        </w:rPr>
        <w:t xml:space="preserve"> seçimleri</w:t>
      </w:r>
      <w:r w:rsidR="00163ABE" w:rsidRPr="00A6601F">
        <w:rPr>
          <w:rFonts w:eastAsia="Times New Roman"/>
          <w:bCs/>
          <w:color w:val="000000"/>
        </w:rPr>
        <w:t xml:space="preserve"> </w:t>
      </w:r>
      <w:r>
        <w:rPr>
          <w:rFonts w:eastAsia="Times New Roman"/>
          <w:bCs/>
          <w:color w:val="000000"/>
        </w:rPr>
        <w:t xml:space="preserve"> de </w:t>
      </w:r>
      <w:r w:rsidR="00163ABE" w:rsidRPr="00171216">
        <w:rPr>
          <w:rFonts w:eastAsia="Times New Roman"/>
          <w:bCs/>
          <w:color w:val="000000"/>
          <w:lang w:val="tr-TR"/>
        </w:rPr>
        <w:t xml:space="preserve">ülkeyi bekleyen tehlikeleri ortaya koyup </w:t>
      </w:r>
      <w:r w:rsidR="00673041" w:rsidRPr="00171216">
        <w:rPr>
          <w:rFonts w:eastAsia="Times New Roman"/>
          <w:bCs/>
          <w:color w:val="000000"/>
          <w:lang w:val="tr-TR"/>
        </w:rPr>
        <w:t>toplumu yanına çekmek ve umut olmak için bir fırsat olarak kullanmaları beklen</w:t>
      </w:r>
      <w:r w:rsidR="00562271" w:rsidRPr="00171216">
        <w:rPr>
          <w:rFonts w:eastAsia="Times New Roman"/>
          <w:bCs/>
          <w:color w:val="000000"/>
          <w:lang w:val="tr-TR"/>
        </w:rPr>
        <w:t>mekte.. B</w:t>
      </w:r>
      <w:r w:rsidR="00673041" w:rsidRPr="00171216">
        <w:rPr>
          <w:rFonts w:eastAsia="Times New Roman"/>
          <w:bCs/>
          <w:color w:val="000000"/>
          <w:lang w:val="tr-TR"/>
        </w:rPr>
        <w:t>un</w:t>
      </w:r>
      <w:r w:rsidR="003E3E36">
        <w:rPr>
          <w:rFonts w:eastAsia="Times New Roman"/>
          <w:bCs/>
          <w:color w:val="000000"/>
          <w:lang w:val="tr-TR"/>
        </w:rPr>
        <w:t xml:space="preserve">a karşın, </w:t>
      </w:r>
      <w:r>
        <w:rPr>
          <w:rFonts w:eastAsia="Times New Roman"/>
          <w:bCs/>
          <w:color w:val="000000"/>
          <w:lang w:val="tr-TR"/>
        </w:rPr>
        <w:t>bir</w:t>
      </w:r>
      <w:r w:rsidR="003E3E36">
        <w:rPr>
          <w:rFonts w:eastAsia="Times New Roman"/>
          <w:bCs/>
          <w:color w:val="000000"/>
          <w:lang w:val="tr-TR"/>
        </w:rPr>
        <w:t xml:space="preserve"> yandan aksine bir yol izlerken</w:t>
      </w:r>
      <w:r>
        <w:rPr>
          <w:rFonts w:eastAsia="Times New Roman"/>
          <w:bCs/>
          <w:color w:val="000000"/>
          <w:lang w:val="tr-TR"/>
        </w:rPr>
        <w:t xml:space="preserve">, öte yandan </w:t>
      </w:r>
      <w:r w:rsidR="00A6601F" w:rsidRPr="00171216">
        <w:rPr>
          <w:rFonts w:eastAsia="Times New Roman"/>
          <w:bCs/>
          <w:color w:val="000000"/>
          <w:lang w:val="tr-TR"/>
        </w:rPr>
        <w:t>kim</w:t>
      </w:r>
      <w:r w:rsidR="00562271" w:rsidRPr="00171216">
        <w:rPr>
          <w:rFonts w:eastAsia="Times New Roman"/>
          <w:bCs/>
          <w:color w:val="000000"/>
          <w:lang w:val="tr-TR"/>
        </w:rPr>
        <w:t xml:space="preserve"> oldukları, neyi temsil ettikleri konusunda kafa karıştırmaktan öteye gidem</w:t>
      </w:r>
      <w:r w:rsidR="00471370">
        <w:rPr>
          <w:rFonts w:eastAsia="Times New Roman"/>
          <w:bCs/>
          <w:color w:val="000000"/>
          <w:lang w:val="tr-TR"/>
        </w:rPr>
        <w:t xml:space="preserve">emekteler. </w:t>
      </w:r>
    </w:p>
    <w:p w14:paraId="2C7CBC3B" w14:textId="77777777" w:rsidR="00A6601F" w:rsidRPr="00A6601F" w:rsidRDefault="00A6601F" w:rsidP="00A6601F">
      <w:pPr>
        <w:rPr>
          <w:rFonts w:eastAsia="Times New Roman"/>
          <w:bCs/>
          <w:color w:val="000000"/>
        </w:rPr>
      </w:pPr>
    </w:p>
    <w:p w14:paraId="7E5DC354" w14:textId="3229B5F4" w:rsidR="00A6601F" w:rsidRPr="00A6601F" w:rsidRDefault="00471370">
      <w:pPr>
        <w:rPr>
          <w:lang w:val="tr-TR"/>
        </w:rPr>
      </w:pPr>
      <w:r w:rsidRPr="00471370">
        <w:rPr>
          <w:lang w:val="tr-TR"/>
        </w:rPr>
        <w:lastRenderedPageBreak/>
        <w:t>Özetle, hem iktidar hem muhalefet tarafından bir mecburiyete</w:t>
      </w:r>
      <w:r>
        <w:rPr>
          <w:lang w:val="tr-TR"/>
        </w:rPr>
        <w:t xml:space="preserve"> mahkum edilmekteyiz!... Biri be</w:t>
      </w:r>
      <w:r w:rsidRPr="00471370">
        <w:rPr>
          <w:lang w:val="tr-TR"/>
        </w:rPr>
        <w:t>nden ba</w:t>
      </w:r>
      <w:r w:rsidR="003E3E36">
        <w:rPr>
          <w:lang w:val="tr-TR"/>
        </w:rPr>
        <w:t>ş</w:t>
      </w:r>
      <w:r w:rsidRPr="00471370">
        <w:rPr>
          <w:lang w:val="tr-TR"/>
        </w:rPr>
        <w:t xml:space="preserve">kası </w:t>
      </w:r>
      <w:r w:rsidR="003E3E36">
        <w:rPr>
          <w:lang w:val="tr-TR"/>
        </w:rPr>
        <w:t>“</w:t>
      </w:r>
      <w:r w:rsidRPr="00471370">
        <w:rPr>
          <w:lang w:val="tr-TR"/>
        </w:rPr>
        <w:t>tufan</w:t>
      </w:r>
      <w:r w:rsidR="003E3E36">
        <w:rPr>
          <w:lang w:val="tr-TR"/>
        </w:rPr>
        <w:t>”</w:t>
      </w:r>
      <w:r w:rsidRPr="00471370">
        <w:rPr>
          <w:lang w:val="tr-TR"/>
        </w:rPr>
        <w:t xml:space="preserve"> derken, ötekisi tufanı kabul etmiş kum torbalarından medet ummakta</w:t>
      </w:r>
      <w:r>
        <w:rPr>
          <w:lang w:val="tr-TR"/>
        </w:rPr>
        <w:t xml:space="preserve"> gibi</w:t>
      </w:r>
      <w:r w:rsidRPr="00471370">
        <w:rPr>
          <w:lang w:val="tr-TR"/>
        </w:rPr>
        <w:t xml:space="preserve">!... </w:t>
      </w:r>
    </w:p>
    <w:p w14:paraId="2F66857C" w14:textId="77777777" w:rsidR="00A6601F" w:rsidRPr="00A6601F" w:rsidRDefault="00A6601F">
      <w:pPr>
        <w:rPr>
          <w:lang w:val="tr-TR"/>
        </w:rPr>
      </w:pPr>
    </w:p>
    <w:p w14:paraId="053613E2" w14:textId="2405A3F8" w:rsidR="00FD23D6" w:rsidRDefault="00715CBC">
      <w:pPr>
        <w:rPr>
          <w:lang w:val="tr-TR"/>
        </w:rPr>
      </w:pPr>
      <w:r w:rsidRPr="00A6601F">
        <w:rPr>
          <w:lang w:val="tr-TR"/>
        </w:rPr>
        <w:t xml:space="preserve">AKP iktidarının sanat ve kültürü alanında istediği başarıyı sağlayamaması ise, </w:t>
      </w:r>
      <w:r w:rsidR="00471370">
        <w:rPr>
          <w:lang w:val="tr-TR"/>
        </w:rPr>
        <w:t xml:space="preserve">başlı başına bir tartışma konusu... </w:t>
      </w:r>
      <w:r w:rsidR="00A51574">
        <w:rPr>
          <w:lang w:val="tr-TR"/>
        </w:rPr>
        <w:t xml:space="preserve">Bu sözler, bir yandan bir başarısızlık </w:t>
      </w:r>
      <w:r w:rsidR="00FD23D6">
        <w:rPr>
          <w:lang w:val="tr-TR"/>
        </w:rPr>
        <w:t>itiraf</w:t>
      </w:r>
      <w:r w:rsidR="00A51574">
        <w:rPr>
          <w:lang w:val="tr-TR"/>
        </w:rPr>
        <w:t>ı</w:t>
      </w:r>
      <w:r w:rsidR="00FD23D6">
        <w:rPr>
          <w:lang w:val="tr-TR"/>
        </w:rPr>
        <w:t xml:space="preserve"> olurken</w:t>
      </w:r>
      <w:r w:rsidR="009C16E3">
        <w:rPr>
          <w:lang w:val="tr-TR"/>
        </w:rPr>
        <w:t>,</w:t>
      </w:r>
      <w:r w:rsidR="00FD23D6">
        <w:rPr>
          <w:lang w:val="tr-TR"/>
        </w:rPr>
        <w:t xml:space="preserve"> öte yandan </w:t>
      </w:r>
      <w:r w:rsidR="009C16E3">
        <w:rPr>
          <w:lang w:val="tr-TR"/>
        </w:rPr>
        <w:t xml:space="preserve">varlıkları için sanatta ve kültüre hakim olmak gereğinin  </w:t>
      </w:r>
      <w:r w:rsidR="00FD23D6">
        <w:rPr>
          <w:lang w:val="tr-TR"/>
        </w:rPr>
        <w:t xml:space="preserve">farkında olduklarını göstermekte.  </w:t>
      </w:r>
    </w:p>
    <w:p w14:paraId="4A44F1DA" w14:textId="77777777" w:rsidR="003E3E36" w:rsidRDefault="003E3E36">
      <w:pPr>
        <w:rPr>
          <w:lang w:val="tr-TR"/>
        </w:rPr>
      </w:pPr>
    </w:p>
    <w:p w14:paraId="3A5AEF9F" w14:textId="58D130F5" w:rsidR="009C16E3" w:rsidRDefault="009C16E3" w:rsidP="009C16E3">
      <w:pPr>
        <w:rPr>
          <w:lang w:val="tr-TR"/>
        </w:rPr>
      </w:pPr>
      <w:r>
        <w:rPr>
          <w:lang w:val="tr-TR"/>
        </w:rPr>
        <w:t xml:space="preserve">Sanat ve kültüre hakim olmak </w:t>
      </w:r>
      <w:r w:rsidR="007544C8">
        <w:rPr>
          <w:lang w:val="tr-TR"/>
        </w:rPr>
        <w:t>her iktidar için kabul ve meşruiyet açısından</w:t>
      </w:r>
      <w:r>
        <w:rPr>
          <w:lang w:val="tr-TR"/>
        </w:rPr>
        <w:t xml:space="preserve">  vazgeçilmez</w:t>
      </w:r>
      <w:r w:rsidR="007544C8">
        <w:rPr>
          <w:lang w:val="tr-TR"/>
        </w:rPr>
        <w:t xml:space="preserve">... </w:t>
      </w:r>
      <w:bookmarkStart w:id="0" w:name="_GoBack"/>
      <w:bookmarkEnd w:id="0"/>
      <w:r w:rsidR="007544C8">
        <w:rPr>
          <w:lang w:val="tr-TR"/>
        </w:rPr>
        <w:t xml:space="preserve">AKP iktidarı da bunun farkında ve </w:t>
      </w:r>
      <w:r>
        <w:rPr>
          <w:lang w:val="tr-TR"/>
        </w:rPr>
        <w:t>bunu gerçekleştirmedikçe beka sorunlarının bitmeyeceği</w:t>
      </w:r>
      <w:r w:rsidR="007544C8">
        <w:rPr>
          <w:lang w:val="tr-TR"/>
        </w:rPr>
        <w:t xml:space="preserve">ni anlamış durumda. Son dönemde artan “sanatçılarla” yakınlaşma çabaları düşünülürse, önümüzdeki yıllarda bu alandaki mücadelenin koyulaşacağı da tahmin edilebilir. </w:t>
      </w:r>
    </w:p>
    <w:p w14:paraId="4DA78CD0" w14:textId="77777777" w:rsidR="009C16E3" w:rsidRDefault="009C16E3">
      <w:pPr>
        <w:rPr>
          <w:lang w:val="tr-TR"/>
        </w:rPr>
      </w:pPr>
    </w:p>
    <w:p w14:paraId="78213F97" w14:textId="77777777" w:rsidR="00A51574" w:rsidRDefault="00A51574">
      <w:pPr>
        <w:rPr>
          <w:lang w:val="tr-TR"/>
        </w:rPr>
      </w:pPr>
    </w:p>
    <w:p w14:paraId="4681B147" w14:textId="77777777" w:rsidR="00FD23D6" w:rsidRDefault="00FD23D6">
      <w:pPr>
        <w:rPr>
          <w:lang w:val="tr-TR"/>
        </w:rPr>
      </w:pPr>
    </w:p>
    <w:p w14:paraId="62EB82F7" w14:textId="77777777" w:rsidR="00FD23D6" w:rsidRDefault="00FD23D6">
      <w:pPr>
        <w:rPr>
          <w:lang w:val="tr-TR"/>
        </w:rPr>
      </w:pPr>
    </w:p>
    <w:p w14:paraId="1CBBC8EF" w14:textId="1960D074" w:rsidR="00106EE6" w:rsidRPr="00A6601F" w:rsidRDefault="00106EE6">
      <w:pPr>
        <w:rPr>
          <w:lang w:val="tr-TR"/>
        </w:rPr>
      </w:pPr>
    </w:p>
    <w:sectPr w:rsidR="00106EE6" w:rsidRPr="00A6601F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EE6"/>
    <w:rsid w:val="00106EE6"/>
    <w:rsid w:val="00163ABE"/>
    <w:rsid w:val="00171216"/>
    <w:rsid w:val="002A1F4C"/>
    <w:rsid w:val="002D2AD9"/>
    <w:rsid w:val="00370D43"/>
    <w:rsid w:val="00391255"/>
    <w:rsid w:val="003E3E36"/>
    <w:rsid w:val="00471370"/>
    <w:rsid w:val="004D737E"/>
    <w:rsid w:val="00541710"/>
    <w:rsid w:val="00561D19"/>
    <w:rsid w:val="00562271"/>
    <w:rsid w:val="00673041"/>
    <w:rsid w:val="0067653A"/>
    <w:rsid w:val="00715CBC"/>
    <w:rsid w:val="007544C8"/>
    <w:rsid w:val="00865313"/>
    <w:rsid w:val="00877489"/>
    <w:rsid w:val="008F0785"/>
    <w:rsid w:val="0093575A"/>
    <w:rsid w:val="009B565A"/>
    <w:rsid w:val="009C16E3"/>
    <w:rsid w:val="00A272C6"/>
    <w:rsid w:val="00A51574"/>
    <w:rsid w:val="00A6601F"/>
    <w:rsid w:val="00AA42C2"/>
    <w:rsid w:val="00BC450B"/>
    <w:rsid w:val="00CE7400"/>
    <w:rsid w:val="00D15F85"/>
    <w:rsid w:val="00D3632E"/>
    <w:rsid w:val="00DD783D"/>
    <w:rsid w:val="00FB121F"/>
    <w:rsid w:val="00FD2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C8A539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D2AD9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D2AD9"/>
    <w:rPr>
      <w:rFonts w:ascii="Times New Roman" w:hAnsi="Times New Roman" w:cs="Times New Roman"/>
      <w:b/>
      <w:bCs/>
      <w:sz w:val="36"/>
      <w:szCs w:val="36"/>
      <w:lang w:val="tr-TR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D2AD9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D2AD9"/>
    <w:rPr>
      <w:rFonts w:ascii="Times New Roman" w:hAnsi="Times New Roman" w:cs="Times New Roman"/>
      <w:b/>
      <w:bCs/>
      <w:sz w:val="36"/>
      <w:szCs w:val="36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4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2</Pages>
  <Words>485</Words>
  <Characters>3173</Characters>
  <Application>Microsoft Macintosh Word</Application>
  <DocSecurity>0</DocSecurity>
  <Lines>66</Lines>
  <Paragraphs>11</Paragraphs>
  <ScaleCrop>false</ScaleCrop>
  <Company>meryem.koray@gmail.com</Company>
  <LinksUpToDate>false</LinksUpToDate>
  <CharactersWithSpaces>3667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7</cp:revision>
  <dcterms:created xsi:type="dcterms:W3CDTF">2019-02-07T09:16:00Z</dcterms:created>
  <dcterms:modified xsi:type="dcterms:W3CDTF">2019-02-07T13:50:00Z</dcterms:modified>
</cp:coreProperties>
</file>